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62" w:rsidRDefault="00842642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32262" w:rsidRDefault="00842642">
      <w:pPr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bidi="ar"/>
        </w:rPr>
        <w:t>共青团推荐优秀团员拟成为入党积极分子名单</w:t>
      </w:r>
    </w:p>
    <w:p w:rsidR="00032262" w:rsidRDefault="00032262">
      <w:pPr>
        <w:widowControl/>
        <w:spacing w:line="320" w:lineRule="exact"/>
        <w:rPr>
          <w:rFonts w:ascii="宋体" w:hAnsi="宋体" w:cs="宋体"/>
          <w:kern w:val="0"/>
          <w:szCs w:val="28"/>
          <w:lang w:bidi="ar"/>
        </w:rPr>
      </w:pPr>
    </w:p>
    <w:p w:rsidR="00032262" w:rsidRDefault="00842642">
      <w:pPr>
        <w:widowControl/>
        <w:spacing w:line="320" w:lineRule="exact"/>
        <w:ind w:firstLineChars="100" w:firstLine="280"/>
        <w:rPr>
          <w:rFonts w:ascii="仿宋_GB2312" w:eastAsia="仿宋_GB2312" w:hAnsi="仿宋_GB2312" w:cs="仿宋_GB2312"/>
          <w:kern w:val="0"/>
          <w:szCs w:val="28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8"/>
          <w:lang w:bidi="ar"/>
        </w:rPr>
        <w:t>学院（部）团委（团总支）盖章</w:t>
      </w:r>
      <w:r>
        <w:rPr>
          <w:rFonts w:ascii="仿宋_GB2312" w:eastAsia="仿宋_GB2312" w:hAnsi="仿宋_GB2312" w:cs="仿宋_GB2312" w:hint="eastAsia"/>
          <w:kern w:val="0"/>
          <w:szCs w:val="28"/>
          <w:lang w:bidi="ar"/>
        </w:rPr>
        <w:t xml:space="preserve">                 </w:t>
      </w:r>
      <w:r>
        <w:rPr>
          <w:rFonts w:ascii="仿宋_GB2312" w:eastAsia="仿宋_GB2312" w:hAnsi="仿宋_GB2312" w:cs="仿宋_GB2312"/>
          <w:kern w:val="0"/>
          <w:szCs w:val="28"/>
          <w:lang w:bidi="ar"/>
        </w:rPr>
        <w:t>2024</w:t>
      </w:r>
      <w:r>
        <w:rPr>
          <w:rFonts w:ascii="仿宋_GB2312" w:eastAsia="仿宋_GB2312" w:hAnsi="仿宋_GB2312" w:cs="仿宋_GB2312" w:hint="eastAsia"/>
          <w:kern w:val="0"/>
          <w:szCs w:val="28"/>
          <w:lang w:bidi="ar"/>
        </w:rPr>
        <w:t>年3</w:t>
      </w:r>
      <w:r>
        <w:rPr>
          <w:rFonts w:ascii="仿宋_GB2312" w:eastAsia="仿宋_GB2312" w:hAnsi="仿宋_GB2312" w:cs="仿宋_GB2312" w:hint="eastAsia"/>
          <w:kern w:val="0"/>
          <w:szCs w:val="28"/>
          <w:lang w:bidi="ar"/>
        </w:rPr>
        <w:t>月25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Cs w:val="28"/>
          <w:lang w:bidi="ar"/>
        </w:rPr>
        <w:t>日</w:t>
      </w:r>
    </w:p>
    <w:tbl>
      <w:tblPr>
        <w:tblpPr w:leftFromText="180" w:rightFromText="180" w:vertAnchor="text" w:horzAnchor="page" w:tblpXSpec="center" w:tblpY="166"/>
        <w:tblOverlap w:val="never"/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023"/>
        <w:gridCol w:w="447"/>
        <w:gridCol w:w="1362"/>
        <w:gridCol w:w="903"/>
        <w:gridCol w:w="1489"/>
        <w:gridCol w:w="863"/>
        <w:gridCol w:w="1422"/>
        <w:gridCol w:w="458"/>
        <w:gridCol w:w="1583"/>
      </w:tblGrid>
      <w:tr w:rsidR="00032262">
        <w:trPr>
          <w:trHeight w:val="19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所在团支部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入团时间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志愿服务时长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团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干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校结业时间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成绩是否全部合格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申请入党时间</w:t>
            </w:r>
          </w:p>
        </w:tc>
      </w:tr>
      <w:tr w:rsidR="00032262">
        <w:trPr>
          <w:trHeight w:val="111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封飞扬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2302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2019.12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432.49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2023.9.15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刘婷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2302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2016.11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8.98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2023.9.15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杨晶晶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2302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2017.5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15.02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2023.9.15</w:t>
            </w:r>
          </w:p>
        </w:tc>
      </w:tr>
      <w:tr w:rsidR="00032262">
        <w:trPr>
          <w:trHeight w:val="9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邓博文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2302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2019.10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10.29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2023.9.15</w:t>
            </w:r>
          </w:p>
        </w:tc>
      </w:tr>
      <w:tr w:rsidR="00032262">
        <w:trPr>
          <w:trHeight w:val="153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聂皓宇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2302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2022.12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179.95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2023.9.15</w:t>
            </w:r>
          </w:p>
        </w:tc>
      </w:tr>
      <w:tr w:rsidR="00032262">
        <w:trPr>
          <w:trHeight w:val="9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邹佳芮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生物学专业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级研究生团支部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2015.12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38.06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2023.9.10</w:t>
            </w:r>
          </w:p>
        </w:tc>
      </w:tr>
      <w:tr w:rsidR="00032262">
        <w:trPr>
          <w:trHeight w:val="142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刘晋雅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生物学专业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级研究生团支部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2012.11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5.83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2023.9.10</w:t>
            </w:r>
          </w:p>
        </w:tc>
      </w:tr>
      <w:tr w:rsidR="00032262">
        <w:trPr>
          <w:trHeight w:val="127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全昊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农艺与种业专业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23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级研究生团支部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2015.12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46.68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2023.9.10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张明慧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农艺与种业专业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23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级研究生团支部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2013.11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8.8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2023.9.10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杨淄栋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2015.12.4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96.56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2022.10.30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王胜男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2018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．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68.11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．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．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．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．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．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高春丰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2022.5.23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74.8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2022.12.22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2020.8.9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司晨杨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2016.12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53.22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2023.09.05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2022.10.30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王鹏程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2021.9.20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37.81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2022.11.8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张舰元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2023~2024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2018.10.25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137.21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2023.9.5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2022.10.31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王静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学年第二学期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2020.9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78.55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2024.3.8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2022.10.30</w:t>
            </w:r>
          </w:p>
        </w:tc>
      </w:tr>
      <w:tr w:rsidR="00032262">
        <w:trPr>
          <w:trHeight w:val="1243"/>
          <w:jc w:val="center"/>
        </w:trPr>
        <w:tc>
          <w:tcPr>
            <w:tcW w:w="646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1023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高佳鑫</w:t>
            </w:r>
          </w:p>
        </w:tc>
        <w:tc>
          <w:tcPr>
            <w:tcW w:w="447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2020.11.27</w:t>
            </w:r>
          </w:p>
        </w:tc>
        <w:tc>
          <w:tcPr>
            <w:tcW w:w="863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301.16</w:t>
            </w:r>
          </w:p>
        </w:tc>
        <w:tc>
          <w:tcPr>
            <w:tcW w:w="1422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2023.9.5</w:t>
            </w:r>
          </w:p>
        </w:tc>
        <w:tc>
          <w:tcPr>
            <w:tcW w:w="458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2022.10.31</w:t>
            </w:r>
          </w:p>
        </w:tc>
      </w:tr>
      <w:tr w:rsidR="00032262">
        <w:trPr>
          <w:trHeight w:val="1240"/>
          <w:jc w:val="center"/>
        </w:trPr>
        <w:tc>
          <w:tcPr>
            <w:tcW w:w="646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18</w:t>
            </w:r>
          </w:p>
        </w:tc>
        <w:tc>
          <w:tcPr>
            <w:tcW w:w="1023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张艳娇</w:t>
            </w:r>
          </w:p>
        </w:tc>
        <w:tc>
          <w:tcPr>
            <w:tcW w:w="447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1362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植物保护专业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2201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班团支部</w:t>
            </w:r>
          </w:p>
        </w:tc>
        <w:tc>
          <w:tcPr>
            <w:tcW w:w="903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2015.12.4</w:t>
            </w:r>
          </w:p>
        </w:tc>
        <w:tc>
          <w:tcPr>
            <w:tcW w:w="863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27.75</w:t>
            </w:r>
          </w:p>
        </w:tc>
        <w:tc>
          <w:tcPr>
            <w:tcW w:w="1422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2024.3.18</w:t>
            </w:r>
          </w:p>
        </w:tc>
        <w:tc>
          <w:tcPr>
            <w:tcW w:w="458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</w:t>
            </w:r>
          </w:p>
        </w:tc>
        <w:tc>
          <w:tcPr>
            <w:tcW w:w="1583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2022.10.30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1023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程汝敏</w:t>
            </w:r>
          </w:p>
        </w:tc>
        <w:tc>
          <w:tcPr>
            <w:tcW w:w="447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2017.10</w:t>
            </w:r>
          </w:p>
        </w:tc>
        <w:tc>
          <w:tcPr>
            <w:tcW w:w="863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68.64</w:t>
            </w:r>
          </w:p>
        </w:tc>
        <w:tc>
          <w:tcPr>
            <w:tcW w:w="1422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2024.3.8</w:t>
            </w:r>
          </w:p>
        </w:tc>
        <w:tc>
          <w:tcPr>
            <w:tcW w:w="458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．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10.30</w:t>
            </w:r>
          </w:p>
          <w:p w:rsidR="00032262" w:rsidRDefault="0003226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武梦瑶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2102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2016.04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117.06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2021.09.15</w:t>
            </w:r>
          </w:p>
        </w:tc>
      </w:tr>
      <w:tr w:rsidR="00032262">
        <w:trPr>
          <w:trHeight w:val="13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陈宇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2102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2016.03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25.43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2023.09.05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2021.09.15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默梓蓥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2102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2015.10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10.52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2022.09.28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2021.09.15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李佳依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2019.11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61.46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2023.09.15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刘屿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2019.07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29.65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2023.09.15</w:t>
            </w:r>
          </w:p>
        </w:tc>
      </w:tr>
      <w:tr w:rsidR="00032262">
        <w:trPr>
          <w:trHeight w:val="9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闫一诺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2019.05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23.44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2023.09.15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李燕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2019.11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29.00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2023.09.15</w:t>
            </w:r>
          </w:p>
        </w:tc>
      </w:tr>
      <w:tr w:rsidR="00032262">
        <w:trPr>
          <w:trHeight w:val="127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吴潇阳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2021.12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39.20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2023.09.15</w:t>
            </w:r>
          </w:p>
        </w:tc>
      </w:tr>
      <w:tr w:rsidR="00032262">
        <w:trPr>
          <w:trHeight w:val="153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李烨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2019.05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20.10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2023.09.15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曹博涵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2019.11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36.79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2023.09.15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吴子洋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农业资源与环境专业</w:t>
            </w:r>
            <w:r>
              <w:rPr>
                <w:rFonts w:ascii="宋体" w:hAnsi="宋体" w:cs="宋体" w:hint="eastAsia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2019.12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47.35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2024.3.18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2023.9.15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tabs>
                <w:tab w:val="left" w:pos="549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张硕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农业资源与环境专业</w:t>
            </w:r>
            <w:r>
              <w:rPr>
                <w:rFonts w:ascii="宋体" w:hAnsi="宋体" w:cs="宋体" w:hint="eastAsia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2018,.09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62.98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2024.3.18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2023.9.15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严睿昕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农业资源与环境专业</w:t>
            </w:r>
            <w:r>
              <w:rPr>
                <w:rFonts w:ascii="宋体" w:hAnsi="宋体" w:cs="宋体" w:hint="eastAsia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2021.05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26.33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2024.3.18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2023.9.15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韩宣乐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农业资源与环境专业</w:t>
            </w:r>
            <w:r>
              <w:rPr>
                <w:rFonts w:ascii="宋体" w:hAnsi="宋体" w:cs="宋体" w:hint="eastAsia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2019.12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30.43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2024.3.18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2023.9.15</w:t>
            </w:r>
          </w:p>
        </w:tc>
      </w:tr>
      <w:tr w:rsidR="00032262">
        <w:trPr>
          <w:trHeight w:val="137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候嘉怡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农业资源与环境专业</w:t>
            </w:r>
            <w:r>
              <w:rPr>
                <w:rFonts w:ascii="宋体" w:hAnsi="宋体" w:cs="宋体" w:hint="eastAsia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2019.12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52.66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2024.3.18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2023.9.15</w:t>
            </w:r>
          </w:p>
        </w:tc>
      </w:tr>
      <w:tr w:rsidR="00032262">
        <w:trPr>
          <w:trHeight w:val="139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梁文悦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农业资源与环境专业</w:t>
            </w:r>
            <w:r>
              <w:rPr>
                <w:rFonts w:ascii="宋体" w:hAnsi="宋体" w:cs="宋体" w:hint="eastAsia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2018.06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33.36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2024.3.18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tabs>
                <w:tab w:val="left" w:pos="363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2023.9.15</w:t>
            </w:r>
          </w:p>
        </w:tc>
      </w:tr>
      <w:tr w:rsidR="00032262">
        <w:trPr>
          <w:trHeight w:val="109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秦少宁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农学专业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2017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255.8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15</w:t>
            </w:r>
          </w:p>
        </w:tc>
      </w:tr>
      <w:tr w:rsidR="00032262">
        <w:trPr>
          <w:trHeight w:val="133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蔺泓嘉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农学专业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2017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26.51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15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lastRenderedPageBreak/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冀瑞星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农学专业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2019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24.95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15</w:t>
            </w:r>
          </w:p>
        </w:tc>
      </w:tr>
      <w:tr w:rsidR="00032262">
        <w:trPr>
          <w:trHeight w:val="122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张新阳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农学专业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2301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40.31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18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15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赵建华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农学专业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24.97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15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李静蕾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农学专业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2019.11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33.86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15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石秀颖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农学专业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2022.6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40.79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15</w:t>
            </w:r>
          </w:p>
        </w:tc>
      </w:tr>
      <w:tr w:rsidR="00032262">
        <w:trPr>
          <w:trHeight w:val="121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刘庆华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农业资源与环境</w:t>
            </w:r>
            <w:r>
              <w:rPr>
                <w:rFonts w:ascii="宋体" w:hAnsi="宋体" w:cs="宋体" w:hint="eastAsia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sz w:val="24"/>
                <w:lang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2020.05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70.41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2023.12</w:t>
            </w:r>
            <w:r>
              <w:rPr>
                <w:rFonts w:ascii="宋体" w:hAnsi="宋体" w:cs="宋体" w:hint="eastAsia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sz w:val="24"/>
                <w:lang w:bidi="ar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2022.10.30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杨凡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农业资源与环境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2016.12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78.32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2023.12.31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2023.10.30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韩晨业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农业资源与环境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2017.12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77.78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2023.09.05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2023.10.30</w:t>
            </w:r>
          </w:p>
        </w:tc>
      </w:tr>
      <w:tr w:rsidR="00032262">
        <w:trPr>
          <w:trHeight w:val="13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李思蕊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44.43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</w:t>
            </w:r>
          </w:p>
        </w:tc>
      </w:tr>
      <w:tr w:rsidR="00032262">
        <w:trPr>
          <w:trHeight w:val="91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任雅婕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2015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51.93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</w:t>
            </w:r>
          </w:p>
        </w:tc>
      </w:tr>
      <w:tr w:rsidR="00032262">
        <w:trPr>
          <w:trHeight w:val="161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48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王宇硕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72.34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</w:t>
            </w:r>
          </w:p>
        </w:tc>
      </w:tr>
      <w:tr w:rsidR="00032262">
        <w:trPr>
          <w:trHeight w:val="146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吴佳萌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62.42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卢金梦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2016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44.02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魏昊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24.26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</w:t>
            </w:r>
          </w:p>
        </w:tc>
      </w:tr>
      <w:tr w:rsidR="00032262">
        <w:trPr>
          <w:trHeight w:val="134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兰雨航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团支部</w:t>
            </w:r>
          </w:p>
          <w:p w:rsidR="00032262" w:rsidRDefault="0003226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26.94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11</w:t>
            </w:r>
          </w:p>
        </w:tc>
      </w:tr>
      <w:tr w:rsidR="00032262">
        <w:trPr>
          <w:trHeight w:val="107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赵悦言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2017.12.20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125.46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2022.10.30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霍馨堃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2018.12.30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73.36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2022.10.30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温汉涛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2017.12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16.24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2023.09.15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张颖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2020.07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44.74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2023.09.15</w:t>
            </w:r>
          </w:p>
        </w:tc>
      </w:tr>
      <w:tr w:rsidR="00032262">
        <w:trPr>
          <w:trHeight w:val="155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57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周迅迅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2021.05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52.09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2023.09.15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许金秋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2021.10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22.9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2023.09.15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马林哲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植物科学与技术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．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28.29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2023.09.15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李晓龙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20.47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2023.09.15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张冰冰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2018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63.48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2023.09.15</w:t>
            </w:r>
          </w:p>
        </w:tc>
      </w:tr>
      <w:tr w:rsidR="00032262">
        <w:trPr>
          <w:trHeight w:val="133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赵海麒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10.39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2023.09.15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张娅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2018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22.2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2023.09.15</w:t>
            </w:r>
          </w:p>
        </w:tc>
      </w:tr>
      <w:tr w:rsidR="00032262">
        <w:trPr>
          <w:trHeight w:val="139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李婉卿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农业资源与环境专业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2102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2017.11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22.84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2022.09.28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2021.09.15</w:t>
            </w:r>
          </w:p>
        </w:tc>
      </w:tr>
      <w:tr w:rsidR="00032262">
        <w:trPr>
          <w:trHeight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刘美艺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农业资源与环境专业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2102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2015.12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2022.09.28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2021.09.15</w:t>
            </w:r>
          </w:p>
        </w:tc>
      </w:tr>
      <w:tr w:rsidR="00032262">
        <w:trPr>
          <w:trHeight w:val="148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李奕萱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农业资源与环境专业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2102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2017.12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7.27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2022.09.28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2022.02.21</w:t>
            </w:r>
          </w:p>
        </w:tc>
      </w:tr>
      <w:tr w:rsidR="00032262">
        <w:trPr>
          <w:trHeight w:val="150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8"/>
                <w:lang w:bidi="ar"/>
              </w:rPr>
              <w:lastRenderedPageBreak/>
              <w:t>77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魏存禹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资源利用与植物保护专业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级研究生团支部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2013.05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7.58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2023.09.10</w:t>
            </w:r>
          </w:p>
        </w:tc>
      </w:tr>
      <w:tr w:rsidR="00032262">
        <w:trPr>
          <w:trHeight w:val="144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8"/>
                <w:lang w:bidi="ar"/>
              </w:rPr>
              <w:t>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曹蜢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资源利用与植物保护专业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级研究生团支部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2012.06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9.38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2023.09.10</w:t>
            </w:r>
          </w:p>
        </w:tc>
      </w:tr>
      <w:tr w:rsidR="00032262">
        <w:trPr>
          <w:trHeight w:val="147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79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韩紫阳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农学专业</w:t>
            </w:r>
            <w:r>
              <w:rPr>
                <w:rFonts w:ascii="宋体" w:cs="宋体" w:hint="eastAsia"/>
                <w:kern w:val="0"/>
                <w:sz w:val="24"/>
              </w:rPr>
              <w:t>2201</w:t>
            </w:r>
            <w:r>
              <w:rPr>
                <w:rFonts w:ascii="宋体" w:cs="宋体" w:hint="eastAsia"/>
                <w:kern w:val="0"/>
                <w:sz w:val="24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2023-2024</w:t>
            </w:r>
            <w:r>
              <w:rPr>
                <w:rFonts w:ascii="宋体" w:cs="宋体" w:hint="eastAsia"/>
                <w:kern w:val="0"/>
                <w:sz w:val="24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2017</w:t>
            </w:r>
            <w:r>
              <w:rPr>
                <w:rFonts w:ascii="宋体" w:cs="宋体" w:hint="eastAsia"/>
                <w:kern w:val="0"/>
                <w:sz w:val="24"/>
              </w:rPr>
              <w:t>.</w:t>
            </w:r>
            <w:r>
              <w:rPr>
                <w:rFonts w:ascii="宋体" w:cs="宋体" w:hint="eastAsia"/>
                <w:kern w:val="0"/>
                <w:sz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48.79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2022.10.30</w:t>
            </w:r>
          </w:p>
        </w:tc>
      </w:tr>
      <w:tr w:rsidR="00032262">
        <w:trPr>
          <w:trHeight w:val="6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杨文浩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农学专业</w:t>
            </w:r>
            <w:r>
              <w:rPr>
                <w:rFonts w:ascii="宋体" w:cs="宋体" w:hint="eastAsia"/>
                <w:kern w:val="0"/>
                <w:sz w:val="24"/>
              </w:rPr>
              <w:t>2201</w:t>
            </w:r>
            <w:r>
              <w:rPr>
                <w:rFonts w:ascii="宋体" w:cs="宋体" w:hint="eastAsia"/>
                <w:kern w:val="0"/>
                <w:sz w:val="24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2023-2024</w:t>
            </w:r>
            <w:r>
              <w:rPr>
                <w:rFonts w:ascii="宋体" w:cs="宋体"/>
                <w:kern w:val="0"/>
                <w:sz w:val="24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2017.11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2023.09.05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2022.10.30</w:t>
            </w:r>
          </w:p>
        </w:tc>
      </w:tr>
      <w:tr w:rsidR="00032262">
        <w:trPr>
          <w:trHeight w:val="98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范雨萌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植物保护专业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2101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2015.11.10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2022.9.28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19</w:t>
            </w:r>
          </w:p>
        </w:tc>
      </w:tr>
      <w:tr w:rsidR="00032262">
        <w:trPr>
          <w:trHeight w:val="98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169545</wp:posOffset>
                      </wp:positionV>
                      <wp:extent cx="8890" cy="8890"/>
                      <wp:effectExtent l="6350" t="17145" r="10160" b="24765"/>
                      <wp:wrapNone/>
                      <wp:docPr id="3" name="墨迹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clr" r:id="rId5">
                            <w14:nvContentPartPr>
                              <w14:cNvContentPartPr/>
                            </w14:nvContentPartPr>
                            <w14:xfrm>
                              <a:off x="1342390" y="3950970"/>
                              <a:ext cx="8890" cy="88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107E86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墨迹 3" o:spid="_x0000_s1026" type="#_x0000_t75" style="position:absolute;left:0;text-align:left;margin-left:16.75pt;margin-top:13.35pt;width:127.4pt;height:33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">
                      <v:imagedata r:id="rId6" o:title="" croptop="-445246f" cropleft="-129998f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226060</wp:posOffset>
                      </wp:positionV>
                      <wp:extent cx="8890" cy="8890"/>
                      <wp:effectExtent l="6350" t="17145" r="10160" b="24765"/>
                      <wp:wrapNone/>
                      <wp:docPr id="4" name="墨迹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clr" r:id="rId7">
                            <w14:nvContentPartPr>
                              <w14:cNvContentPartPr/>
                            </w14:nvContentPartPr>
                            <w14:xfrm>
                              <a:off x="1241425" y="4006850"/>
                              <a:ext cx="8890" cy="88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4D031F" id="墨迹 4" o:spid="_x0000_s1026" type="#_x0000_t75" style="position:absolute;left:0;text-align:left;margin-left:8.8pt;margin-top:17.8pt;width:119.45pt;height:3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">
                      <v:imagedata r:id="rId6" o:title="" croptop="-451999f" cropleft="-117796f"/>
                    </v:shape>
                  </w:pict>
                </mc:Fallback>
              </mc:AlternateContent>
            </w:r>
          </w:p>
          <w:p w:rsidR="00032262" w:rsidRDefault="00842642">
            <w:pPr>
              <w:jc w:val="center"/>
            </w:pPr>
            <w:r>
              <w:rPr>
                <w:rFonts w:hint="eastAsia"/>
                <w:sz w:val="24"/>
              </w:rPr>
              <w:t>刘奕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植物保护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2202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2020.6.14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97.51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2022.10.30</w:t>
            </w:r>
          </w:p>
        </w:tc>
      </w:tr>
      <w:tr w:rsidR="00032262">
        <w:trPr>
          <w:trHeight w:val="98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黄萱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植物保护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2202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2019.5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54.27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2022.10.30</w:t>
            </w:r>
          </w:p>
        </w:tc>
      </w:tr>
      <w:tr w:rsidR="00032262">
        <w:trPr>
          <w:trHeight w:val="98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王浩名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植物保护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2202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2017.12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54.7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2024.03.18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2022.10.30</w:t>
            </w:r>
          </w:p>
        </w:tc>
      </w:tr>
      <w:tr w:rsidR="00032262">
        <w:trPr>
          <w:trHeight w:val="98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范乐谊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植物保护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2202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2018.10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48.78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2023.10</w:t>
            </w:r>
          </w:p>
        </w:tc>
      </w:tr>
      <w:tr w:rsidR="00032262">
        <w:trPr>
          <w:trHeight w:val="98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王慈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植物保护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2202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2023-2024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2022.5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66.6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2023.9.5</w:t>
            </w:r>
          </w:p>
        </w:tc>
      </w:tr>
      <w:tr w:rsidR="00032262">
        <w:trPr>
          <w:trHeight w:val="98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87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张与涵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植物保护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2202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班团支部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第二学期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2017.12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48.33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2024.3.18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62" w:rsidRDefault="0084264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eastAsia="zh"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" w:bidi="ar"/>
              </w:rPr>
              <w:t>2023.9.5</w:t>
            </w:r>
          </w:p>
        </w:tc>
      </w:tr>
    </w:tbl>
    <w:p w:rsidR="00032262" w:rsidRDefault="00032262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:rsidR="00032262" w:rsidRDefault="00032262"/>
    <w:p w:rsidR="00032262" w:rsidRDefault="00032262"/>
    <w:sectPr w:rsidR="00032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YTcxMzdkZDNlZjQ0OWEyMzhjZTBmMzJjZDhhYjUifQ=="/>
  </w:docVars>
  <w:rsids>
    <w:rsidRoot w:val="5A307A86"/>
    <w:rsid w:val="DE7FB20E"/>
    <w:rsid w:val="DEFF4875"/>
    <w:rsid w:val="EDFF5F41"/>
    <w:rsid w:val="FE8E132B"/>
    <w:rsid w:val="FF7F363A"/>
    <w:rsid w:val="00032262"/>
    <w:rsid w:val="004D034A"/>
    <w:rsid w:val="00842642"/>
    <w:rsid w:val="01075D3D"/>
    <w:rsid w:val="02211713"/>
    <w:rsid w:val="0EE84205"/>
    <w:rsid w:val="13714B1D"/>
    <w:rsid w:val="13CB169A"/>
    <w:rsid w:val="154A5E4A"/>
    <w:rsid w:val="280A24A4"/>
    <w:rsid w:val="2EBFCB57"/>
    <w:rsid w:val="2F7E1AD1"/>
    <w:rsid w:val="3D702B73"/>
    <w:rsid w:val="43A652D8"/>
    <w:rsid w:val="440F1832"/>
    <w:rsid w:val="52CC02B3"/>
    <w:rsid w:val="5A307A86"/>
    <w:rsid w:val="67070D2D"/>
    <w:rsid w:val="69E76134"/>
    <w:rsid w:val="6AEE1C7B"/>
    <w:rsid w:val="7046789A"/>
    <w:rsid w:val="75DA2B5D"/>
    <w:rsid w:val="7A6C06BC"/>
    <w:rsid w:val="7E596F70"/>
    <w:rsid w:val="7F7F0A6B"/>
    <w:rsid w:val="AFFB4B97"/>
    <w:rsid w:val="BFDE8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7F3CD0"/>
  <w15:docId w15:val="{9EF20166-0BC8-48A8-BCC4-4871D132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6" units="1/cm"/>
          <inkml:channelProperty channel="Y" name="resolution" value="28.34646" units="1/cm"/>
        </inkml:channelProperties>
      </inkml:inkSource>
      <inkml:timestamp xml:id="ts0" timeString="2024-03-21T22:49:19"/>
    </inkml:context>
    <inkml:brush xml:id="br0">
      <inkml:brushProperty name="width" value="0.06085" units="cm"/>
      <inkml:brushProperty name="height" value="0.12171" units="cm"/>
      <inkml:brushProperty name="color" value="#FF0000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6" units="1/cm"/>
          <inkml:channelProperty channel="Y" name="resolution" value="28.34646" units="1/cm"/>
        </inkml:channelProperties>
      </inkml:inkSource>
      <inkml:timestamp xml:id="ts0" timeString="2024-03-21T22:49:19"/>
    </inkml:context>
    <inkml:brush xml:id="br0">
      <inkml:brushProperty name="width" value="0.06085" units="cm"/>
      <inkml:brushProperty name="height" value="0.12171" units="cm"/>
      <inkml:brushProperty name="color" value="#FF0000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</dc:creator>
  <cp:lastModifiedBy>Administrator</cp:lastModifiedBy>
  <cp:revision>2</cp:revision>
  <dcterms:created xsi:type="dcterms:W3CDTF">2024-03-20T04:41:00Z</dcterms:created>
  <dcterms:modified xsi:type="dcterms:W3CDTF">2024-03-25T02:40:00Z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A6A0B9DE06CD4E5685D07812BBF392D6_11</vt:lpwstr>
  </property>
</Properties>
</file>